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C381" w14:textId="77777777" w:rsidR="00F16EED" w:rsidRPr="002535DD" w:rsidRDefault="00F16EED" w:rsidP="00F16E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 w:rsidRPr="002535DD">
        <w:rPr>
          <w:b/>
          <w:bCs/>
          <w:sz w:val="28"/>
          <w:szCs w:val="28"/>
        </w:rPr>
        <w:t>Průběžná</w:t>
      </w:r>
      <w:r w:rsidRPr="002535DD" w:rsidDel="0027067E">
        <w:rPr>
          <w:b/>
          <w:bCs/>
          <w:sz w:val="28"/>
          <w:szCs w:val="28"/>
        </w:rPr>
        <w:t xml:space="preserve"> </w:t>
      </w:r>
      <w:r w:rsidRPr="002535DD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16EED" w:rsidRPr="002535DD" w14:paraId="767D1D3C" w14:textId="77777777" w:rsidTr="00E4587B">
        <w:tc>
          <w:tcPr>
            <w:tcW w:w="3706" w:type="dxa"/>
            <w:vAlign w:val="center"/>
          </w:tcPr>
          <w:p w14:paraId="4CA0D84C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Program</w:t>
            </w:r>
          </w:p>
          <w:p w14:paraId="5196AA6F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14:paraId="1C154176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</w:tc>
      </w:tr>
      <w:tr w:rsidR="00F16EED" w:rsidRPr="002535DD" w14:paraId="0796D919" w14:textId="77777777" w:rsidTr="00E4587B">
        <w:tc>
          <w:tcPr>
            <w:tcW w:w="3706" w:type="dxa"/>
            <w:vAlign w:val="center"/>
          </w:tcPr>
          <w:p w14:paraId="38D7910A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  <w:r w:rsidRPr="002535DD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40E40B6B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16EED" w:rsidRPr="002535DD" w14:paraId="722FCCD5" w14:textId="77777777" w:rsidTr="00E4587B">
        <w:tc>
          <w:tcPr>
            <w:tcW w:w="3706" w:type="dxa"/>
            <w:vAlign w:val="center"/>
          </w:tcPr>
          <w:p w14:paraId="411343A9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  <w:r w:rsidRPr="002535DD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2"/>
          </w:tcPr>
          <w:p w14:paraId="1B179159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16EED" w:rsidRPr="002535DD" w14:paraId="022EA143" w14:textId="77777777" w:rsidTr="00E4587B">
        <w:tc>
          <w:tcPr>
            <w:tcW w:w="3706" w:type="dxa"/>
            <w:vAlign w:val="center"/>
          </w:tcPr>
          <w:p w14:paraId="2ED20EDA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4B908441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16EED" w:rsidRPr="002535DD" w14:paraId="5E63D6DF" w14:textId="77777777" w:rsidTr="00E4587B">
        <w:tc>
          <w:tcPr>
            <w:tcW w:w="3706" w:type="dxa"/>
            <w:vAlign w:val="center"/>
          </w:tcPr>
          <w:p w14:paraId="51ED2D2E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  <w:r w:rsidRPr="002535DD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12EB0D24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16EED" w:rsidRPr="002535DD" w14:paraId="787E40D3" w14:textId="77777777" w:rsidTr="00E4587B">
        <w:trPr>
          <w:trHeight w:val="265"/>
        </w:trPr>
        <w:tc>
          <w:tcPr>
            <w:tcW w:w="3706" w:type="dxa"/>
            <w:vAlign w:val="center"/>
          </w:tcPr>
          <w:p w14:paraId="37371D14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Forma podpory*:</w:t>
            </w:r>
          </w:p>
        </w:tc>
        <w:tc>
          <w:tcPr>
            <w:tcW w:w="2879" w:type="dxa"/>
          </w:tcPr>
          <w:p w14:paraId="5863499A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jc w:val="center"/>
            </w:pPr>
            <w:r w:rsidRPr="002535DD">
              <w:t>účelová investiční dotace</w:t>
            </w:r>
          </w:p>
        </w:tc>
        <w:tc>
          <w:tcPr>
            <w:tcW w:w="2700" w:type="dxa"/>
          </w:tcPr>
          <w:p w14:paraId="740B81C4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jc w:val="center"/>
            </w:pPr>
            <w:r w:rsidRPr="002535DD">
              <w:t>účelová neinvestiční dotace</w:t>
            </w:r>
          </w:p>
        </w:tc>
      </w:tr>
      <w:tr w:rsidR="00F16EED" w:rsidRPr="002535DD" w14:paraId="18B3D940" w14:textId="77777777" w:rsidTr="00E4587B">
        <w:trPr>
          <w:trHeight w:val="278"/>
        </w:trPr>
        <w:tc>
          <w:tcPr>
            <w:tcW w:w="3706" w:type="dxa"/>
            <w:vAlign w:val="center"/>
          </w:tcPr>
          <w:p w14:paraId="1E89CBFA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 xml:space="preserve">Celková výše dotace vyplacená poskytovatelem z rozpočtu k 31. 12.: </w:t>
            </w:r>
          </w:p>
        </w:tc>
        <w:tc>
          <w:tcPr>
            <w:tcW w:w="5579" w:type="dxa"/>
            <w:gridSpan w:val="2"/>
            <w:vAlign w:val="center"/>
          </w:tcPr>
          <w:p w14:paraId="2762E9E6" w14:textId="5257BEFB" w:rsidR="00F16EED" w:rsidRPr="002535DD" w:rsidRDefault="00F16EED" w:rsidP="00E4587B">
            <w:pPr>
              <w:pStyle w:val="Zhlav"/>
              <w:tabs>
                <w:tab w:val="left" w:pos="708"/>
              </w:tabs>
            </w:pPr>
            <w:r w:rsidRPr="002535DD">
              <w:t>…................................…….</w:t>
            </w:r>
            <w:r w:rsidR="00B76D9C">
              <w:t xml:space="preserve"> </w:t>
            </w:r>
            <w:r w:rsidRPr="002535DD">
              <w:t xml:space="preserve">Kč </w:t>
            </w:r>
          </w:p>
        </w:tc>
      </w:tr>
      <w:tr w:rsidR="00F16EED" w:rsidRPr="002535DD" w14:paraId="387914B3" w14:textId="77777777" w:rsidTr="00E4587B">
        <w:trPr>
          <w:trHeight w:val="278"/>
        </w:trPr>
        <w:tc>
          <w:tcPr>
            <w:tcW w:w="3706" w:type="dxa"/>
            <w:vAlign w:val="center"/>
          </w:tcPr>
          <w:p w14:paraId="46A224AC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5565ABB5" w14:textId="0B4679BB" w:rsidR="00F16EED" w:rsidRPr="002535DD" w:rsidRDefault="00F16EED" w:rsidP="00E4587B">
            <w:pPr>
              <w:pStyle w:val="Zhlav"/>
              <w:tabs>
                <w:tab w:val="left" w:pos="708"/>
              </w:tabs>
            </w:pPr>
            <w:r w:rsidRPr="002535DD">
              <w:t>…………………………….</w:t>
            </w:r>
            <w:r w:rsidR="00B76D9C">
              <w:t xml:space="preserve"> </w:t>
            </w:r>
            <w:r w:rsidRPr="002535DD">
              <w:t>Kč</w:t>
            </w:r>
          </w:p>
        </w:tc>
      </w:tr>
      <w:tr w:rsidR="00F16EED" w:rsidRPr="002535DD" w14:paraId="3A6ACB9B" w14:textId="77777777" w:rsidTr="00E4587B">
        <w:trPr>
          <w:trHeight w:val="278"/>
        </w:trPr>
        <w:tc>
          <w:tcPr>
            <w:tcW w:w="3706" w:type="dxa"/>
            <w:vMerge w:val="restart"/>
            <w:vAlign w:val="center"/>
          </w:tcPr>
          <w:p w14:paraId="181BD79E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7F2B91E6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jc w:val="center"/>
            </w:pPr>
            <w:r w:rsidRPr="002535DD">
              <w:t>zahájení</w:t>
            </w:r>
          </w:p>
        </w:tc>
        <w:tc>
          <w:tcPr>
            <w:tcW w:w="2700" w:type="dxa"/>
          </w:tcPr>
          <w:p w14:paraId="45892C06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jc w:val="center"/>
            </w:pPr>
            <w:r w:rsidRPr="002535DD">
              <w:t>ukončení</w:t>
            </w:r>
          </w:p>
        </w:tc>
      </w:tr>
      <w:tr w:rsidR="00F16EED" w:rsidRPr="002535DD" w14:paraId="20ECCE88" w14:textId="77777777" w:rsidTr="00E4587B">
        <w:trPr>
          <w:trHeight w:val="277"/>
        </w:trPr>
        <w:tc>
          <w:tcPr>
            <w:tcW w:w="3706" w:type="dxa"/>
            <w:vMerge/>
            <w:vAlign w:val="center"/>
          </w:tcPr>
          <w:p w14:paraId="2E11C297" w14:textId="77777777" w:rsidR="00F16EED" w:rsidRPr="002535DD" w:rsidRDefault="00F16EED" w:rsidP="00E4587B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A62E70E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3F46F9E0" w14:textId="77777777" w:rsidR="00F16EED" w:rsidRPr="002535DD" w:rsidRDefault="00F16EED" w:rsidP="00E4587B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14:paraId="37BC0E2D" w14:textId="77777777" w:rsidR="00F16EED" w:rsidRPr="002535DD" w:rsidRDefault="00F16EED" w:rsidP="00F16EED">
      <w:pPr>
        <w:pStyle w:val="Zhlav"/>
        <w:tabs>
          <w:tab w:val="left" w:pos="708"/>
        </w:tabs>
        <w:rPr>
          <w:i/>
          <w:iCs/>
        </w:rPr>
      </w:pPr>
      <w:r w:rsidRPr="002535DD">
        <w:rPr>
          <w:i/>
          <w:iCs/>
        </w:rPr>
        <w:t>* nehodící se škrtněte</w:t>
      </w:r>
    </w:p>
    <w:p w14:paraId="447894DC" w14:textId="77777777" w:rsidR="00F16EED" w:rsidRPr="002535DD" w:rsidRDefault="00F16EED" w:rsidP="00F16EED">
      <w:pPr>
        <w:pStyle w:val="Zhlav"/>
        <w:tabs>
          <w:tab w:val="left" w:pos="708"/>
        </w:tabs>
        <w:rPr>
          <w:i/>
          <w:iCs/>
        </w:rPr>
      </w:pPr>
    </w:p>
    <w:p w14:paraId="60F3A4D2" w14:textId="77777777" w:rsidR="00F16EED" w:rsidRPr="002535DD" w:rsidRDefault="00F16EED" w:rsidP="00F16EED">
      <w:pPr>
        <w:pStyle w:val="Zhlav"/>
        <w:tabs>
          <w:tab w:val="left" w:pos="708"/>
        </w:tabs>
        <w:rPr>
          <w:b/>
          <w:bCs/>
        </w:rPr>
      </w:pPr>
      <w:r w:rsidRPr="002535DD">
        <w:rPr>
          <w:b/>
          <w:bCs/>
        </w:rPr>
        <w:t>Popis realizace projektu:</w:t>
      </w:r>
    </w:p>
    <w:p w14:paraId="7E06F184" w14:textId="77777777" w:rsidR="00F16EED" w:rsidRPr="002535DD" w:rsidRDefault="00F16EED" w:rsidP="00F16EED">
      <w:pPr>
        <w:pStyle w:val="Zhlav"/>
        <w:tabs>
          <w:tab w:val="left" w:pos="708"/>
        </w:tabs>
        <w:rPr>
          <w:i/>
          <w:iCs/>
        </w:rPr>
      </w:pPr>
      <w:r w:rsidRPr="002535DD">
        <w:rPr>
          <w:i/>
          <w:iCs/>
        </w:rPr>
        <w:t>(popište činnosti v rámci projektu realizované k termínu průběžné zprávy)</w:t>
      </w:r>
    </w:p>
    <w:p w14:paraId="6B6C3E00" w14:textId="77777777" w:rsidR="00F16EED" w:rsidRPr="002535DD" w:rsidRDefault="00F16EED" w:rsidP="00F16E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6EED" w:rsidRPr="002535DD" w14:paraId="3C3103F6" w14:textId="77777777" w:rsidTr="00E4587B">
        <w:trPr>
          <w:trHeight w:val="791"/>
        </w:trPr>
        <w:tc>
          <w:tcPr>
            <w:tcW w:w="9210" w:type="dxa"/>
          </w:tcPr>
          <w:p w14:paraId="32937951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  <w:p w14:paraId="5EA1E0E1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  <w:p w14:paraId="033D0A62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  <w:p w14:paraId="57C401A1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  <w:p w14:paraId="157F67E4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  <w:p w14:paraId="53C15D9C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</w:tc>
      </w:tr>
      <w:tr w:rsidR="00F16EED" w:rsidRPr="002535DD" w14:paraId="6AA38660" w14:textId="77777777" w:rsidTr="00E4587B">
        <w:trPr>
          <w:trHeight w:val="791"/>
        </w:trPr>
        <w:tc>
          <w:tcPr>
            <w:tcW w:w="9210" w:type="dxa"/>
          </w:tcPr>
          <w:p w14:paraId="3F71C97C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  <w:r w:rsidRPr="002535DD">
              <w:t>Zpracoval: (jméno a podpis)</w:t>
            </w:r>
          </w:p>
          <w:p w14:paraId="0B4B8114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</w:p>
        </w:tc>
      </w:tr>
      <w:tr w:rsidR="00F16EED" w:rsidRPr="002535DD" w14:paraId="6DBFFAB8" w14:textId="77777777" w:rsidTr="00E4587B">
        <w:trPr>
          <w:trHeight w:val="791"/>
        </w:trPr>
        <w:tc>
          <w:tcPr>
            <w:tcW w:w="9210" w:type="dxa"/>
          </w:tcPr>
          <w:p w14:paraId="1E66EDDD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  <w:r w:rsidRPr="002535DD">
              <w:t>Schválil (statutární zástupce příjemce): (jméno a podpis)</w:t>
            </w:r>
          </w:p>
        </w:tc>
      </w:tr>
      <w:tr w:rsidR="00F16EED" w:rsidRPr="002535DD" w14:paraId="68E8F1C3" w14:textId="77777777" w:rsidTr="00E4587B">
        <w:trPr>
          <w:trHeight w:val="791"/>
        </w:trPr>
        <w:tc>
          <w:tcPr>
            <w:tcW w:w="9210" w:type="dxa"/>
          </w:tcPr>
          <w:p w14:paraId="790250F6" w14:textId="77777777" w:rsidR="00F16EED" w:rsidRPr="002535DD" w:rsidRDefault="00F16EED" w:rsidP="00E4587B">
            <w:pPr>
              <w:pStyle w:val="Zhlav"/>
              <w:tabs>
                <w:tab w:val="left" w:pos="708"/>
              </w:tabs>
            </w:pPr>
            <w:r w:rsidRPr="002535DD">
              <w:t>Datum</w:t>
            </w:r>
          </w:p>
        </w:tc>
      </w:tr>
    </w:tbl>
    <w:p w14:paraId="4B8FC48B" w14:textId="77777777" w:rsidR="00F16EED" w:rsidRDefault="00F16EED" w:rsidP="00F16EED">
      <w:pPr>
        <w:pStyle w:val="Zhlav"/>
        <w:tabs>
          <w:tab w:val="left" w:pos="708"/>
        </w:tabs>
        <w:rPr>
          <w:sz w:val="18"/>
          <w:szCs w:val="18"/>
        </w:rPr>
      </w:pPr>
      <w:r w:rsidRPr="002535DD">
        <w:rPr>
          <w:sz w:val="18"/>
          <w:szCs w:val="18"/>
        </w:rPr>
        <w:t>plátce DPH uvede celkové výdaje bez DPH (pro tyto účely je za plátce DPH považována osoba, která uplatňuje nárok odpočtu DPH na vstupu)</w:t>
      </w:r>
    </w:p>
    <w:p w14:paraId="6573E841" w14:textId="77777777" w:rsidR="00F16EED" w:rsidRPr="00577773" w:rsidRDefault="00F16EED" w:rsidP="00F16EED">
      <w:pPr>
        <w:outlineLvl w:val="0"/>
        <w:rPr>
          <w:bCs/>
        </w:rPr>
      </w:pPr>
    </w:p>
    <w:p w14:paraId="506BA544" w14:textId="77777777" w:rsidR="00D25D27" w:rsidRDefault="00D25D27"/>
    <w:sectPr w:rsidR="00D25D27" w:rsidSect="00F16EED">
      <w:headerReference w:type="default" r:id="rId6"/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2316" w14:textId="77777777" w:rsidR="004C08BC" w:rsidRDefault="004C08BC" w:rsidP="004C08BC">
      <w:r>
        <w:separator/>
      </w:r>
    </w:p>
  </w:endnote>
  <w:endnote w:type="continuationSeparator" w:id="0">
    <w:p w14:paraId="7849F32B" w14:textId="77777777" w:rsidR="004C08BC" w:rsidRDefault="004C08BC" w:rsidP="004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E4B3" w14:textId="77777777" w:rsidR="00B76D9C" w:rsidRDefault="00B76D9C" w:rsidP="008379EC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1FCF6DC3" w14:textId="77777777" w:rsidR="00B76D9C" w:rsidRDefault="00B76D9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25632710" w14:textId="77777777" w:rsidR="00B76D9C" w:rsidRDefault="00B76D9C">
            <w:pPr>
              <w:pStyle w:val="Zpat"/>
              <w:jc w:val="center"/>
            </w:pPr>
          </w:p>
          <w:p w14:paraId="67DE4C61" w14:textId="77777777" w:rsidR="00B76D9C" w:rsidRDefault="00B76D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250E96" w14:textId="77777777" w:rsidR="00B76D9C" w:rsidRPr="00CF49A3" w:rsidRDefault="00B76D9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603B" w14:textId="77777777" w:rsidR="004C08BC" w:rsidRDefault="004C08BC" w:rsidP="004C08BC">
      <w:r>
        <w:separator/>
      </w:r>
    </w:p>
  </w:footnote>
  <w:footnote w:type="continuationSeparator" w:id="0">
    <w:p w14:paraId="5C3DA062" w14:textId="77777777" w:rsidR="004C08BC" w:rsidRDefault="004C08BC" w:rsidP="004C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61DA" w14:textId="77777777" w:rsidR="004C08BC" w:rsidRDefault="004C08BC" w:rsidP="004C08BC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Příloha smlouvy č. 2 ke smlouvě č. OLP/</w:t>
    </w:r>
    <w:proofErr w:type="spellStart"/>
    <w:r>
      <w:rPr>
        <w:rFonts w:ascii="Calibri" w:hAnsi="Calibri"/>
        <w:sz w:val="22"/>
        <w:szCs w:val="22"/>
      </w:rPr>
      <w:t>xxx</w:t>
    </w:r>
    <w:proofErr w:type="spellEnd"/>
    <w:r>
      <w:rPr>
        <w:rFonts w:ascii="Calibri" w:hAnsi="Calibri"/>
        <w:sz w:val="22"/>
        <w:szCs w:val="22"/>
      </w:rPr>
      <w:t>/20xx</w:t>
    </w:r>
  </w:p>
  <w:p w14:paraId="7F21420D" w14:textId="77777777" w:rsidR="004C08BC" w:rsidRDefault="004C08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ED"/>
    <w:rsid w:val="004C08BC"/>
    <w:rsid w:val="00B76D9C"/>
    <w:rsid w:val="00D25D27"/>
    <w:rsid w:val="00F16EED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C7F2"/>
  <w15:chartTrackingRefBased/>
  <w15:docId w15:val="{394904EF-2CCC-43D0-8501-4E44249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E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16E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E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6E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6E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6E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6EE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6EE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6EE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6EE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E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E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6E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6E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6E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6E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6E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6E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6E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16E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F16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6E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F16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16EE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F16E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6E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F16E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6E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6E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16EED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rsid w:val="00F16E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EE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F16E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EE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uiPriority w:val="99"/>
    <w:rsid w:val="00F16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Věra</dc:creator>
  <cp:keywords/>
  <dc:description/>
  <cp:lastModifiedBy>Řeháková Věra</cp:lastModifiedBy>
  <cp:revision>3</cp:revision>
  <dcterms:created xsi:type="dcterms:W3CDTF">2024-03-19T07:41:00Z</dcterms:created>
  <dcterms:modified xsi:type="dcterms:W3CDTF">2024-03-19T07:42:00Z</dcterms:modified>
</cp:coreProperties>
</file>